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F30FD0">
      <w:pPr>
        <w:pStyle w:val="2"/>
        <w:spacing w:line="285" w:lineRule="auto"/>
        <w:rPr>
          <w:sz w:val="21"/>
        </w:rPr>
      </w:pPr>
    </w:p>
    <w:p w14:paraId="347F23B1">
      <w:pPr>
        <w:pStyle w:val="2"/>
        <w:spacing w:before="69" w:line="198" w:lineRule="auto"/>
        <w:ind w:left="1254"/>
      </w:pPr>
      <w:r>
        <w:rPr>
          <w:spacing w:val="-1"/>
        </w:rPr>
        <w:t xml:space="preserve">The </w:t>
      </w:r>
      <w:r>
        <w:rPr>
          <w:rFonts w:hint="eastAsia" w:eastAsia="宋体"/>
          <w:spacing w:val="-1"/>
          <w:lang w:val="en-US" w:eastAsia="zh-CN"/>
        </w:rPr>
        <w:t xml:space="preserve">2025 </w:t>
      </w:r>
      <w:r>
        <w:rPr>
          <w:spacing w:val="-1"/>
        </w:rPr>
        <w:t>WCF will</w:t>
      </w:r>
      <w:r>
        <w:rPr>
          <w:spacing w:val="16"/>
        </w:rPr>
        <w:t xml:space="preserve"> </w:t>
      </w:r>
      <w:r>
        <w:rPr>
          <w:spacing w:val="-1"/>
        </w:rPr>
        <w:t>be</w:t>
      </w:r>
      <w:r>
        <w:rPr>
          <w:spacing w:val="17"/>
        </w:rPr>
        <w:t xml:space="preserve"> </w:t>
      </w:r>
      <w:r>
        <w:rPr>
          <w:spacing w:val="-1"/>
        </w:rPr>
        <w:t>held on Sept 2</w:t>
      </w:r>
      <w:r>
        <w:rPr>
          <w:rFonts w:hint="eastAsia" w:eastAsia="宋体"/>
          <w:spacing w:val="-1"/>
          <w:lang w:val="en-US" w:eastAsia="zh-CN"/>
        </w:rPr>
        <w:t>4</w:t>
      </w:r>
      <w:r>
        <w:rPr>
          <w:spacing w:val="-1"/>
        </w:rPr>
        <w:t>-2</w:t>
      </w:r>
      <w:r>
        <w:rPr>
          <w:spacing w:val="-2"/>
        </w:rPr>
        <w:t>5</w:t>
      </w:r>
      <w:r>
        <w:rPr>
          <w:spacing w:val="16"/>
          <w:w w:val="101"/>
        </w:rPr>
        <w:t xml:space="preserve"> </w:t>
      </w:r>
      <w:r>
        <w:rPr>
          <w:spacing w:val="-2"/>
        </w:rPr>
        <w:t>in Yancheng,</w:t>
      </w:r>
      <w:r>
        <w:rPr>
          <w:spacing w:val="7"/>
        </w:rPr>
        <w:t xml:space="preserve"> </w:t>
      </w:r>
      <w:r>
        <w:rPr>
          <w:spacing w:val="-2"/>
        </w:rPr>
        <w:t>China. We</w:t>
      </w:r>
      <w:r>
        <w:rPr>
          <w:spacing w:val="10"/>
        </w:rPr>
        <w:t xml:space="preserve"> </w:t>
      </w:r>
      <w:r>
        <w:rPr>
          <w:spacing w:val="-2"/>
        </w:rPr>
        <w:t>are</w:t>
      </w:r>
    </w:p>
    <w:p w14:paraId="6D6B4CFE">
      <w:pPr>
        <w:pStyle w:val="2"/>
        <w:spacing w:before="173" w:line="196" w:lineRule="auto"/>
        <w:ind w:left="1264"/>
      </w:pPr>
      <w:r>
        <w:rPr>
          <w:spacing w:val="-1"/>
        </w:rPr>
        <w:t>inviting side event applications.</w:t>
      </w:r>
      <w:r>
        <w:rPr>
          <w:spacing w:val="23"/>
        </w:rPr>
        <w:t xml:space="preserve"> </w:t>
      </w:r>
      <w:r>
        <w:rPr>
          <w:spacing w:val="-1"/>
        </w:rPr>
        <w:t>Please fill t</w:t>
      </w:r>
      <w:r>
        <w:rPr>
          <w:spacing w:val="-2"/>
        </w:rPr>
        <w:t>his form and send</w:t>
      </w:r>
      <w:r>
        <w:rPr>
          <w:spacing w:val="12"/>
        </w:rPr>
        <w:t xml:space="preserve"> </w:t>
      </w:r>
      <w:r>
        <w:rPr>
          <w:spacing w:val="-2"/>
        </w:rPr>
        <w:t>it</w:t>
      </w:r>
      <w:r>
        <w:rPr>
          <w:spacing w:val="16"/>
        </w:rPr>
        <w:t xml:space="preserve"> </w:t>
      </w:r>
      <w:r>
        <w:rPr>
          <w:spacing w:val="-2"/>
        </w:rPr>
        <w:t>before</w:t>
      </w:r>
      <w:r>
        <w:rPr>
          <w:spacing w:val="33"/>
        </w:rPr>
        <w:t xml:space="preserve"> </w:t>
      </w:r>
      <w:r>
        <w:rPr>
          <w:spacing w:val="-2"/>
        </w:rPr>
        <w:t>1</w:t>
      </w:r>
      <w:r>
        <w:rPr>
          <w:rFonts w:hint="eastAsia" w:eastAsia="宋体"/>
          <w:spacing w:val="-2"/>
          <w:lang w:val="en-US" w:eastAsia="zh-CN"/>
        </w:rPr>
        <w:t>4</w:t>
      </w:r>
      <w:r>
        <w:rPr>
          <w:spacing w:val="14"/>
        </w:rPr>
        <w:t xml:space="preserve"> </w:t>
      </w:r>
      <w:r>
        <w:rPr>
          <w:spacing w:val="-2"/>
        </w:rPr>
        <w:t>May</w:t>
      </w:r>
      <w:r>
        <w:rPr>
          <w:spacing w:val="8"/>
        </w:rPr>
        <w:t xml:space="preserve"> </w:t>
      </w:r>
      <w:r>
        <w:rPr>
          <w:spacing w:val="-2"/>
        </w:rPr>
        <w:t>2025</w:t>
      </w:r>
      <w:r>
        <w:rPr>
          <w:spacing w:val="7"/>
        </w:rPr>
        <w:t xml:space="preserve"> </w:t>
      </w:r>
      <w:r>
        <w:rPr>
          <w:spacing w:val="-2"/>
        </w:rPr>
        <w:t>to</w:t>
      </w:r>
    </w:p>
    <w:p w14:paraId="757ED814">
      <w:pPr>
        <w:pStyle w:val="2"/>
        <w:spacing w:before="27" w:line="348" w:lineRule="auto"/>
        <w:ind w:left="1248" w:right="888" w:firstLine="15"/>
      </w:pPr>
      <w:r>
        <w:rPr>
          <w:spacing w:val="-1"/>
        </w:rPr>
        <w:fldChar w:fldCharType="begin"/>
      </w:r>
      <w:r>
        <w:rPr>
          <w:spacing w:val="-1"/>
        </w:rPr>
        <w:instrText xml:space="preserve"> HYPERLINK "mailto:dandan.gong@worldcoastalforum.org" </w:instrText>
      </w:r>
      <w:r>
        <w:rPr>
          <w:spacing w:val="-1"/>
        </w:rPr>
        <w:fldChar w:fldCharType="separate"/>
      </w:r>
      <w:r>
        <w:rPr>
          <w:rStyle w:val="5"/>
          <w:spacing w:val="-1"/>
        </w:rPr>
        <w:t>dandan.gong@worldcoastalforum.org</w:t>
      </w:r>
      <w:r>
        <w:rPr>
          <w:spacing w:val="-1"/>
        </w:rPr>
        <w:fldChar w:fldCharType="end"/>
      </w:r>
      <w:r>
        <w:rPr>
          <w:rFonts w:hint="eastAsia" w:eastAsia="宋体"/>
          <w:spacing w:val="-1"/>
          <w:lang w:val="en-US" w:eastAsia="zh-CN"/>
        </w:rPr>
        <w:t>,</w:t>
      </w:r>
      <w:r>
        <w:rPr>
          <w:spacing w:val="-1"/>
        </w:rPr>
        <w:t>with the subject</w:t>
      </w:r>
      <w:r>
        <w:rPr>
          <w:spacing w:val="16"/>
          <w:w w:val="101"/>
        </w:rPr>
        <w:t xml:space="preserve"> </w:t>
      </w:r>
      <w:r>
        <w:rPr>
          <w:spacing w:val="-1"/>
        </w:rPr>
        <w:t>line “2025</w:t>
      </w:r>
      <w:r>
        <w:rPr>
          <w:rFonts w:hint="eastAsia" w:eastAsia="宋体"/>
          <w:spacing w:val="-1"/>
          <w:lang w:val="en-US" w:eastAsia="zh-CN"/>
        </w:rPr>
        <w:t xml:space="preserve"> </w:t>
      </w:r>
      <w:r>
        <w:rPr>
          <w:spacing w:val="-1"/>
        </w:rPr>
        <w:t>WCF Side</w:t>
      </w:r>
      <w:r>
        <w:rPr>
          <w:spacing w:val="20"/>
        </w:rPr>
        <w:t xml:space="preserve"> </w:t>
      </w:r>
      <w:r>
        <w:rPr>
          <w:spacing w:val="-1"/>
        </w:rPr>
        <w:t>Event</w:t>
      </w:r>
      <w:r>
        <w:rPr>
          <w:rFonts w:hint="eastAsia" w:eastAsia="宋体"/>
          <w:spacing w:val="-1"/>
          <w:lang w:val="en-US" w:eastAsia="zh-CN"/>
        </w:rPr>
        <w:t xml:space="preserve"> </w:t>
      </w:r>
      <w:r>
        <w:t>Application”</w:t>
      </w:r>
      <w:r>
        <w:rPr>
          <w:spacing w:val="-43"/>
        </w:rPr>
        <w:t xml:space="preserve"> </w:t>
      </w:r>
      <w:r>
        <w:t>. Successfu</w:t>
      </w:r>
      <w:r>
        <w:rPr>
          <w:spacing w:val="-1"/>
        </w:rPr>
        <w:t>l applications will be</w:t>
      </w:r>
      <w:r>
        <w:rPr>
          <w:spacing w:val="16"/>
        </w:rPr>
        <w:t xml:space="preserve"> </w:t>
      </w:r>
      <w:r>
        <w:rPr>
          <w:spacing w:val="-1"/>
        </w:rPr>
        <w:t>notified on 30</w:t>
      </w:r>
      <w:r>
        <w:rPr>
          <w:spacing w:val="7"/>
        </w:rPr>
        <w:t xml:space="preserve"> </w:t>
      </w:r>
      <w:r>
        <w:rPr>
          <w:spacing w:val="-1"/>
        </w:rPr>
        <w:t>June</w:t>
      </w:r>
      <w:r>
        <w:rPr>
          <w:spacing w:val="4"/>
        </w:rPr>
        <w:t xml:space="preserve"> </w:t>
      </w:r>
      <w:r>
        <w:rPr>
          <w:spacing w:val="-1"/>
        </w:rPr>
        <w:t>2025.</w:t>
      </w:r>
    </w:p>
    <w:p w14:paraId="78D89848">
      <w:pPr>
        <w:spacing w:line="239" w:lineRule="exact"/>
      </w:pPr>
    </w:p>
    <w:tbl>
      <w:tblPr>
        <w:tblStyle w:val="6"/>
        <w:tblW w:w="9411" w:type="dxa"/>
        <w:tblInd w:w="125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6436"/>
      </w:tblGrid>
      <w:tr w14:paraId="6691EB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9411" w:type="dxa"/>
            <w:gridSpan w:val="2"/>
            <w:vAlign w:val="top"/>
          </w:tcPr>
          <w:p w14:paraId="6C9F3660">
            <w:pPr>
              <w:pStyle w:val="7"/>
              <w:spacing w:before="201"/>
              <w:ind w:left="116"/>
            </w:pPr>
            <w:r>
              <w:rPr>
                <w:b/>
                <w:bCs/>
                <w:spacing w:val="-1"/>
              </w:rPr>
              <w:t>Contact details</w:t>
            </w:r>
          </w:p>
        </w:tc>
      </w:tr>
      <w:tr w14:paraId="046ABA9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2975" w:type="dxa"/>
            <w:vAlign w:val="top"/>
          </w:tcPr>
          <w:p w14:paraId="65E7EE54">
            <w:pPr>
              <w:pStyle w:val="7"/>
              <w:spacing w:before="149" w:line="198" w:lineRule="auto"/>
              <w:ind w:left="116"/>
            </w:pPr>
            <w:r>
              <w:rPr>
                <w:spacing w:val="-1"/>
              </w:rPr>
              <w:t>Organization:</w:t>
            </w:r>
          </w:p>
        </w:tc>
        <w:tc>
          <w:tcPr>
            <w:tcW w:w="6436" w:type="dxa"/>
            <w:vAlign w:val="top"/>
          </w:tcPr>
          <w:p w14:paraId="1C999C21">
            <w:pPr>
              <w:pStyle w:val="7"/>
              <w:rPr>
                <w:sz w:val="21"/>
              </w:rPr>
            </w:pPr>
          </w:p>
        </w:tc>
      </w:tr>
      <w:tr w14:paraId="6F8BFF3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75" w:type="dxa"/>
            <w:vAlign w:val="top"/>
          </w:tcPr>
          <w:p w14:paraId="7EAB2A5F">
            <w:pPr>
              <w:pStyle w:val="7"/>
              <w:spacing w:before="192" w:line="201" w:lineRule="auto"/>
              <w:ind w:left="117"/>
            </w:pPr>
            <w:r>
              <w:rPr>
                <w:spacing w:val="-2"/>
              </w:rPr>
              <w:t>Contact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2"/>
              </w:rPr>
              <w:t>person:</w:t>
            </w:r>
          </w:p>
        </w:tc>
        <w:tc>
          <w:tcPr>
            <w:tcW w:w="6436" w:type="dxa"/>
            <w:vAlign w:val="top"/>
          </w:tcPr>
          <w:p w14:paraId="58D2FE43">
            <w:pPr>
              <w:pStyle w:val="7"/>
              <w:rPr>
                <w:sz w:val="21"/>
              </w:rPr>
            </w:pPr>
          </w:p>
        </w:tc>
      </w:tr>
      <w:tr w14:paraId="778E293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75" w:type="dxa"/>
            <w:vAlign w:val="top"/>
          </w:tcPr>
          <w:p w14:paraId="539A2144">
            <w:pPr>
              <w:pStyle w:val="7"/>
              <w:spacing w:before="195" w:line="196" w:lineRule="auto"/>
              <w:ind w:left="105"/>
            </w:pPr>
            <w:r>
              <w:t>Address</w:t>
            </w:r>
            <w:r>
              <w:rPr>
                <w:spacing w:val="1"/>
              </w:rPr>
              <w:t>:</w:t>
            </w:r>
          </w:p>
        </w:tc>
        <w:tc>
          <w:tcPr>
            <w:tcW w:w="6436" w:type="dxa"/>
            <w:vAlign w:val="top"/>
          </w:tcPr>
          <w:p w14:paraId="2C27C131">
            <w:pPr>
              <w:pStyle w:val="7"/>
              <w:rPr>
                <w:sz w:val="21"/>
              </w:rPr>
            </w:pPr>
          </w:p>
        </w:tc>
      </w:tr>
      <w:tr w14:paraId="482654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75" w:type="dxa"/>
            <w:vAlign w:val="top"/>
          </w:tcPr>
          <w:p w14:paraId="262711DA">
            <w:pPr>
              <w:pStyle w:val="7"/>
              <w:spacing w:before="196" w:line="196" w:lineRule="auto"/>
              <w:ind w:left="123"/>
            </w:pPr>
            <w:r>
              <w:rPr>
                <w:spacing w:val="-3"/>
              </w:rPr>
              <w:t>Phone</w:t>
            </w:r>
            <w:r>
              <w:rPr>
                <w:spacing w:val="19"/>
                <w:w w:val="101"/>
              </w:rPr>
              <w:t xml:space="preserve"> </w:t>
            </w:r>
            <w:r>
              <w:rPr>
                <w:spacing w:val="-3"/>
              </w:rPr>
              <w:t>Number:</w:t>
            </w:r>
          </w:p>
        </w:tc>
        <w:tc>
          <w:tcPr>
            <w:tcW w:w="6436" w:type="dxa"/>
            <w:vAlign w:val="top"/>
          </w:tcPr>
          <w:p w14:paraId="631D1C89">
            <w:pPr>
              <w:pStyle w:val="7"/>
              <w:rPr>
                <w:sz w:val="21"/>
              </w:rPr>
            </w:pPr>
          </w:p>
        </w:tc>
      </w:tr>
      <w:tr w14:paraId="4DDB8B0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75" w:type="dxa"/>
            <w:vAlign w:val="top"/>
          </w:tcPr>
          <w:p w14:paraId="1BDB102F">
            <w:pPr>
              <w:pStyle w:val="7"/>
              <w:spacing w:before="201" w:line="196" w:lineRule="auto"/>
              <w:ind w:left="124"/>
            </w:pPr>
            <w:r>
              <w:rPr>
                <w:spacing w:val="-4"/>
              </w:rPr>
              <w:t>Email:</w:t>
            </w:r>
          </w:p>
        </w:tc>
        <w:tc>
          <w:tcPr>
            <w:tcW w:w="6436" w:type="dxa"/>
            <w:vAlign w:val="top"/>
          </w:tcPr>
          <w:p w14:paraId="1F0358F3">
            <w:pPr>
              <w:pStyle w:val="7"/>
              <w:rPr>
                <w:sz w:val="21"/>
              </w:rPr>
            </w:pPr>
          </w:p>
        </w:tc>
      </w:tr>
      <w:tr w14:paraId="4110ADB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11" w:type="dxa"/>
            <w:gridSpan w:val="2"/>
            <w:vAlign w:val="top"/>
          </w:tcPr>
          <w:p w14:paraId="1EBFB84C">
            <w:pPr>
              <w:pStyle w:val="7"/>
              <w:spacing w:before="198" w:line="198" w:lineRule="auto"/>
              <w:ind w:left="115"/>
            </w:pPr>
            <w:r>
              <w:rPr>
                <w:b/>
                <w:bCs/>
                <w:spacing w:val="-1"/>
              </w:rPr>
              <w:t>Organization Introduction</w:t>
            </w:r>
          </w:p>
        </w:tc>
      </w:tr>
      <w:tr w14:paraId="196DBD4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</w:trPr>
        <w:tc>
          <w:tcPr>
            <w:tcW w:w="9411" w:type="dxa"/>
            <w:gridSpan w:val="2"/>
            <w:vAlign w:val="top"/>
          </w:tcPr>
          <w:p w14:paraId="7D49ADB8">
            <w:pPr>
              <w:pStyle w:val="7"/>
              <w:spacing w:before="173" w:line="196" w:lineRule="auto"/>
              <w:ind w:left="123"/>
            </w:pPr>
            <w:r>
              <w:rPr>
                <w:spacing w:val="-1"/>
              </w:rPr>
              <w:t>Please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kindly tick the type of your organization:</w:t>
            </w:r>
          </w:p>
          <w:p w14:paraId="5FABBB38">
            <w:pPr>
              <w:pStyle w:val="7"/>
              <w:spacing w:before="168" w:line="231" w:lineRule="auto"/>
              <w:ind w:left="117" w:right="2327"/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1"/>
                <w:position w:val="1"/>
              </w:rPr>
              <w:t xml:space="preserve">  </w:t>
            </w:r>
            <w:r>
              <w:rPr>
                <w:spacing w:val="-1"/>
              </w:rPr>
              <w:t>WCF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Partnership/ Coordination Group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Members or</w:t>
            </w:r>
            <w:r>
              <w:rPr>
                <w:spacing w:val="5"/>
              </w:rPr>
              <w:t xml:space="preserve"> </w:t>
            </w:r>
            <w:r>
              <w:rPr>
                <w:spacing w:val="-1"/>
              </w:rPr>
              <w:t>Observers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1"/>
                <w:position w:val="1"/>
              </w:rPr>
              <w:t xml:space="preserve">  </w:t>
            </w:r>
            <w:r>
              <w:rPr>
                <w:spacing w:val="-1"/>
              </w:rPr>
              <w:t>United</w:t>
            </w:r>
            <w:r>
              <w:rPr>
                <w:spacing w:val="19"/>
              </w:rPr>
              <w:t xml:space="preserve"> </w:t>
            </w:r>
            <w:r>
              <w:rPr>
                <w:spacing w:val="-1"/>
              </w:rPr>
              <w:t>Nations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Conventio</w:t>
            </w:r>
            <w:r>
              <w:rPr>
                <w:spacing w:val="-2"/>
              </w:rPr>
              <w:t>n</w:t>
            </w:r>
            <w:r>
              <w:rPr>
                <w:spacing w:val="9"/>
              </w:rPr>
              <w:t xml:space="preserve"> </w:t>
            </w:r>
            <w:r>
              <w:rPr>
                <w:spacing w:val="-2"/>
              </w:rPr>
              <w:t>or</w:t>
            </w:r>
            <w:r>
              <w:rPr>
                <w:spacing w:val="-16"/>
              </w:rPr>
              <w:t xml:space="preserve"> </w:t>
            </w:r>
            <w:r>
              <w:rPr>
                <w:spacing w:val="-2"/>
              </w:rPr>
              <w:t>Agency</w:t>
            </w:r>
          </w:p>
          <w:p w14:paraId="63AB43C7">
            <w:pPr>
              <w:pStyle w:val="7"/>
              <w:spacing w:before="36" w:line="235" w:lineRule="auto"/>
              <w:ind w:left="117" w:right="3752"/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1"/>
                <w:position w:val="1"/>
              </w:rPr>
              <w:t xml:space="preserve">  </w:t>
            </w:r>
            <w:r>
              <w:rPr>
                <w:spacing w:val="-1"/>
              </w:rPr>
              <w:t>National Government</w:t>
            </w:r>
            <w:r>
              <w:rPr>
                <w:spacing w:val="21"/>
              </w:rPr>
              <w:t xml:space="preserve"> </w:t>
            </w:r>
            <w:r>
              <w:rPr>
                <w:spacing w:val="-1"/>
              </w:rPr>
              <w:t>and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Governmental</w:t>
            </w:r>
            <w:r>
              <w:rPr>
                <w:spacing w:val="-14"/>
              </w:rPr>
              <w:t xml:space="preserve"> </w:t>
            </w:r>
            <w:r>
              <w:rPr>
                <w:spacing w:val="-1"/>
              </w:rPr>
              <w:t>Agency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sz w:val="23"/>
                <w:szCs w:val="23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8"/>
                <w:position w:val="1"/>
                <w:sz w:val="23"/>
                <w:szCs w:val="23"/>
              </w:rPr>
              <w:t xml:space="preserve">  </w:t>
            </w:r>
            <w:r>
              <w:rPr>
                <w:spacing w:val="-2"/>
              </w:rPr>
              <w:t>Regional Organization</w:t>
            </w:r>
          </w:p>
          <w:p w14:paraId="26428146">
            <w:pPr>
              <w:pStyle w:val="7"/>
              <w:spacing w:before="36" w:line="194" w:lineRule="auto"/>
              <w:ind w:left="117"/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1"/>
                <w:position w:val="1"/>
              </w:rPr>
              <w:t xml:space="preserve">  </w:t>
            </w:r>
            <w:r>
              <w:rPr>
                <w:spacing w:val="-1"/>
              </w:rPr>
              <w:t>Sub-National and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Local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Governme</w:t>
            </w:r>
            <w:r>
              <w:rPr>
                <w:spacing w:val="-2"/>
              </w:rPr>
              <w:t>nt</w:t>
            </w:r>
          </w:p>
          <w:p w14:paraId="703D294C">
            <w:pPr>
              <w:pStyle w:val="7"/>
              <w:spacing w:before="80" w:line="234" w:lineRule="auto"/>
              <w:ind w:left="117" w:right="3701"/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18"/>
                <w:position w:val="1"/>
              </w:rPr>
              <w:t xml:space="preserve">  </w:t>
            </w:r>
            <w:r>
              <w:rPr>
                <w:spacing w:val="-1"/>
              </w:rPr>
              <w:t>International and</w:t>
            </w:r>
            <w:r>
              <w:rPr>
                <w:spacing w:val="23"/>
                <w:w w:val="101"/>
              </w:rPr>
              <w:t xml:space="preserve"> </w:t>
            </w:r>
            <w:r>
              <w:rPr>
                <w:spacing w:val="-1"/>
              </w:rPr>
              <w:t>Interg</w:t>
            </w:r>
            <w:r>
              <w:rPr>
                <w:spacing w:val="-2"/>
              </w:rPr>
              <w:t>overnmental Organization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4"/>
              </w:rPr>
              <w:t xml:space="preserve">  </w:t>
            </w:r>
            <w:r>
              <w:rPr>
                <w:spacing w:val="-2"/>
              </w:rPr>
              <w:t>Private Sector Organization</w:t>
            </w:r>
          </w:p>
          <w:p w14:paraId="2F03446E">
            <w:pPr>
              <w:pStyle w:val="7"/>
              <w:spacing w:before="27" w:line="195" w:lineRule="auto"/>
              <w:ind w:left="117"/>
            </w:pP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 xml:space="preserve">  </w:t>
            </w:r>
            <w:r>
              <w:rPr>
                <w:spacing w:val="-2"/>
              </w:rPr>
              <w:t>Academic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Institution</w:t>
            </w:r>
          </w:p>
          <w:p w14:paraId="2A459698">
            <w:pPr>
              <w:pStyle w:val="7"/>
              <w:spacing w:before="80" w:line="231" w:lineRule="auto"/>
              <w:ind w:left="117" w:right="2176"/>
            </w:pPr>
            <w:r>
              <w:rPr>
                <w:rFonts w:hint="eastAsia" w:ascii="微软雅黑" w:hAnsi="微软雅黑" w:eastAsia="微软雅黑" w:cs="微软雅黑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position w:val="1"/>
              </w:rPr>
              <w:t xml:space="preserve">  </w:t>
            </w:r>
            <w:r>
              <w:t>Non-Governmental-Organizati</w:t>
            </w:r>
            <w:r>
              <w:rPr>
                <w:spacing w:val="-1"/>
              </w:rPr>
              <w:t>on and Civil</w:t>
            </w:r>
            <w:r>
              <w:rPr>
                <w:spacing w:val="11"/>
              </w:rPr>
              <w:t xml:space="preserve"> </w:t>
            </w:r>
            <w:r>
              <w:rPr>
                <w:spacing w:val="-1"/>
              </w:rPr>
              <w:t>Society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Organization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15"/>
                <w:position w:val="1"/>
              </w:rPr>
              <w:t xml:space="preserve">  </w:t>
            </w:r>
            <w:r>
              <w:rPr>
                <w:spacing w:val="-2"/>
              </w:rPr>
              <w:t>Global and Regional</w:t>
            </w:r>
            <w:r>
              <w:rPr>
                <w:spacing w:val="23"/>
              </w:rPr>
              <w:t xml:space="preserve"> </w:t>
            </w:r>
            <w:r>
              <w:rPr>
                <w:spacing w:val="-2"/>
              </w:rPr>
              <w:t>Initiative</w:t>
            </w:r>
          </w:p>
          <w:p w14:paraId="02393700">
            <w:pPr>
              <w:pStyle w:val="7"/>
              <w:spacing w:before="32" w:line="192" w:lineRule="auto"/>
              <w:ind w:left="117"/>
            </w:pPr>
            <w:r>
              <w:rPr>
                <w:rFonts w:hint="eastAsia" w:ascii="微软雅黑" w:hAnsi="微软雅黑" w:eastAsia="微软雅黑" w:cs="微软雅黑"/>
                <w:spacing w:val="-1"/>
                <w:sz w:val="22"/>
                <w:szCs w:val="22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19"/>
                <w:sz w:val="22"/>
                <w:szCs w:val="22"/>
              </w:rPr>
              <w:t xml:space="preserve">  </w:t>
            </w:r>
            <w:r>
              <w:rPr>
                <w:spacing w:val="-1"/>
              </w:rPr>
              <w:t>Others</w:t>
            </w:r>
          </w:p>
        </w:tc>
      </w:tr>
      <w:tr w14:paraId="235596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11" w:type="dxa"/>
            <w:gridSpan w:val="2"/>
            <w:vAlign w:val="top"/>
          </w:tcPr>
          <w:p w14:paraId="587CA642">
            <w:pPr>
              <w:pStyle w:val="7"/>
              <w:spacing w:before="196" w:line="201" w:lineRule="auto"/>
              <w:ind w:left="110"/>
            </w:pPr>
            <w:r>
              <w:rPr>
                <w:b/>
                <w:bCs/>
                <w:spacing w:val="-1"/>
              </w:rPr>
              <w:t>Title and description of the Side</w:t>
            </w:r>
            <w:r>
              <w:rPr>
                <w:b/>
                <w:bCs/>
                <w:spacing w:val="26"/>
              </w:rPr>
              <w:t xml:space="preserve"> </w:t>
            </w:r>
            <w:r>
              <w:rPr>
                <w:b/>
                <w:bCs/>
                <w:spacing w:val="-1"/>
              </w:rPr>
              <w:t>Event</w:t>
            </w:r>
          </w:p>
        </w:tc>
      </w:tr>
      <w:tr w14:paraId="5729C96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75" w:type="dxa"/>
            <w:vAlign w:val="top"/>
          </w:tcPr>
          <w:p w14:paraId="3E187EC3">
            <w:pPr>
              <w:pStyle w:val="7"/>
              <w:spacing w:before="199" w:line="196" w:lineRule="auto"/>
              <w:ind w:left="110"/>
            </w:pPr>
            <w:r>
              <w:rPr>
                <w:spacing w:val="-2"/>
              </w:rPr>
              <w:t>Title:</w:t>
            </w:r>
          </w:p>
        </w:tc>
        <w:tc>
          <w:tcPr>
            <w:tcW w:w="6436" w:type="dxa"/>
            <w:vAlign w:val="top"/>
          </w:tcPr>
          <w:p w14:paraId="51A4D207">
            <w:pPr>
              <w:pStyle w:val="7"/>
              <w:rPr>
                <w:sz w:val="21"/>
              </w:rPr>
            </w:pPr>
          </w:p>
        </w:tc>
      </w:tr>
      <w:tr w14:paraId="6280FB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2975" w:type="dxa"/>
            <w:vAlign w:val="top"/>
          </w:tcPr>
          <w:p w14:paraId="320B9E61">
            <w:pPr>
              <w:pStyle w:val="7"/>
              <w:spacing w:line="263" w:lineRule="auto"/>
              <w:rPr>
                <w:sz w:val="21"/>
              </w:rPr>
            </w:pPr>
          </w:p>
          <w:p w14:paraId="790C2796">
            <w:pPr>
              <w:pStyle w:val="7"/>
              <w:spacing w:before="69" w:line="217" w:lineRule="auto"/>
              <w:ind w:left="113" w:right="194" w:firstLine="10"/>
            </w:pPr>
            <w:r>
              <w:rPr>
                <w:spacing w:val="-1"/>
              </w:rPr>
              <w:t>Please give a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descript</w:t>
            </w:r>
            <w:r>
              <w:rPr>
                <w:spacing w:val="-2"/>
              </w:rPr>
              <w:t>ion</w:t>
            </w:r>
            <w:r>
              <w:t xml:space="preserve"> </w:t>
            </w:r>
            <w:r>
              <w:rPr>
                <w:spacing w:val="-1"/>
              </w:rPr>
              <w:t>of your side event:</w:t>
            </w:r>
          </w:p>
          <w:p w14:paraId="4BEDC1C0">
            <w:pPr>
              <w:pStyle w:val="7"/>
              <w:spacing w:before="53" w:line="237" w:lineRule="auto"/>
              <w:ind w:left="115"/>
            </w:pPr>
            <w:r>
              <w:rPr>
                <w:i/>
                <w:iCs/>
                <w:spacing w:val="-1"/>
              </w:rPr>
              <w:t>Maximum 500</w:t>
            </w:r>
            <w:r>
              <w:rPr>
                <w:i/>
                <w:iCs/>
                <w:spacing w:val="29"/>
              </w:rPr>
              <w:t xml:space="preserve"> </w:t>
            </w:r>
            <w:r>
              <w:rPr>
                <w:i/>
                <w:iCs/>
                <w:spacing w:val="-1"/>
              </w:rPr>
              <w:t>characters</w:t>
            </w:r>
          </w:p>
        </w:tc>
        <w:tc>
          <w:tcPr>
            <w:tcW w:w="6436" w:type="dxa"/>
            <w:vAlign w:val="top"/>
          </w:tcPr>
          <w:p w14:paraId="314B1FD8">
            <w:pPr>
              <w:pStyle w:val="7"/>
              <w:rPr>
                <w:sz w:val="21"/>
              </w:rPr>
            </w:pPr>
          </w:p>
        </w:tc>
      </w:tr>
    </w:tbl>
    <w:p w14:paraId="74DD7FE3">
      <w:pPr>
        <w:pStyle w:val="2"/>
        <w:rPr>
          <w:sz w:val="21"/>
        </w:rPr>
      </w:pPr>
    </w:p>
    <w:p w14:paraId="407AE2D9">
      <w:pPr>
        <w:rPr>
          <w:sz w:val="21"/>
          <w:szCs w:val="21"/>
        </w:rPr>
        <w:sectPr>
          <w:headerReference r:id="rId5" w:type="default"/>
          <w:footerReference r:id="rId6" w:type="default"/>
          <w:pgSz w:w="11905" w:h="16839"/>
          <w:pgMar w:top="1776" w:right="717" w:bottom="1004" w:left="0" w:header="266" w:footer="840" w:gutter="0"/>
          <w:cols w:space="720" w:num="1"/>
        </w:sectPr>
      </w:pPr>
    </w:p>
    <w:p w14:paraId="2F05B90E">
      <w:pPr>
        <w:spacing w:before="19"/>
      </w:pPr>
    </w:p>
    <w:p w14:paraId="795008A5">
      <w:pPr>
        <w:spacing w:before="19"/>
      </w:pPr>
    </w:p>
    <w:p w14:paraId="31F05C55">
      <w:pPr>
        <w:spacing w:before="18"/>
      </w:pPr>
    </w:p>
    <w:p w14:paraId="448C9BE3">
      <w:pPr>
        <w:spacing w:before="18"/>
      </w:pPr>
    </w:p>
    <w:p w14:paraId="5C1DBBF7">
      <w:pPr>
        <w:spacing w:before="18"/>
      </w:pPr>
    </w:p>
    <w:tbl>
      <w:tblPr>
        <w:tblStyle w:val="6"/>
        <w:tblW w:w="94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75"/>
        <w:gridCol w:w="6436"/>
      </w:tblGrid>
      <w:tr w14:paraId="62BB1B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2975" w:type="dxa"/>
            <w:vAlign w:val="top"/>
          </w:tcPr>
          <w:p w14:paraId="3053BAB9">
            <w:pPr>
              <w:pStyle w:val="7"/>
              <w:rPr>
                <w:sz w:val="21"/>
              </w:rPr>
            </w:pPr>
          </w:p>
        </w:tc>
        <w:tc>
          <w:tcPr>
            <w:tcW w:w="6436" w:type="dxa"/>
            <w:vAlign w:val="top"/>
          </w:tcPr>
          <w:p w14:paraId="6AA97D87">
            <w:pPr>
              <w:pStyle w:val="7"/>
              <w:rPr>
                <w:sz w:val="21"/>
              </w:rPr>
            </w:pPr>
          </w:p>
        </w:tc>
      </w:tr>
      <w:tr w14:paraId="108AEF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0" w:hRule="atLeast"/>
        </w:trPr>
        <w:tc>
          <w:tcPr>
            <w:tcW w:w="9411" w:type="dxa"/>
            <w:gridSpan w:val="2"/>
            <w:vAlign w:val="top"/>
          </w:tcPr>
          <w:p w14:paraId="653C820E">
            <w:pPr>
              <w:pStyle w:val="7"/>
              <w:spacing w:before="169" w:line="327" w:lineRule="auto"/>
              <w:ind w:left="107" w:right="971" w:firstLine="20"/>
            </w:pPr>
            <w:r>
              <w:rPr>
                <w:spacing w:val="-1"/>
              </w:rPr>
              <w:t>Is the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proposed theme of the Side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Event aligned with any of the</w:t>
            </w:r>
            <w:r>
              <w:rPr>
                <w:spacing w:val="15"/>
              </w:rPr>
              <w:t xml:space="preserve"> </w:t>
            </w:r>
            <w:r>
              <w:rPr>
                <w:spacing w:val="-1"/>
              </w:rPr>
              <w:t>three thematic</w:t>
            </w:r>
            <w:r>
              <w:t xml:space="preserve"> forums? Proposals with thematic relevance</w:t>
            </w:r>
            <w:r>
              <w:rPr>
                <w:spacing w:val="-1"/>
              </w:rPr>
              <w:t xml:space="preserve"> will be given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1"/>
              </w:rPr>
              <w:t>priority</w:t>
            </w:r>
            <w:r>
              <w:rPr>
                <w:spacing w:val="9"/>
              </w:rPr>
              <w:t xml:space="preserve"> </w:t>
            </w:r>
            <w:r>
              <w:rPr>
                <w:spacing w:val="-1"/>
              </w:rPr>
              <w:t>consideration.</w:t>
            </w:r>
          </w:p>
          <w:p w14:paraId="016C3E5A">
            <w:pPr>
              <w:pStyle w:val="7"/>
              <w:spacing w:before="56" w:line="242" w:lineRule="auto"/>
              <w:ind w:left="117" w:right="5681"/>
            </w:pP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 xml:space="preserve">  </w:t>
            </w:r>
            <w:r>
              <w:rPr>
                <w:spacing w:val="-2"/>
              </w:rPr>
              <w:t>Coastal</w:t>
            </w:r>
            <w:r>
              <w:rPr>
                <w:spacing w:val="31"/>
                <w:w w:val="101"/>
              </w:rPr>
              <w:t xml:space="preserve"> </w:t>
            </w:r>
            <w:r>
              <w:rPr>
                <w:spacing w:val="-2"/>
              </w:rPr>
              <w:t>Ecosystem</w:t>
            </w:r>
            <w:r>
              <w:rPr>
                <w:spacing w:val="22"/>
              </w:rPr>
              <w:t xml:space="preserve"> </w:t>
            </w:r>
            <w:r>
              <w:rPr>
                <w:spacing w:val="-2"/>
              </w:rPr>
              <w:t>Resilience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 xml:space="preserve">  </w:t>
            </w:r>
            <w:r>
              <w:rPr>
                <w:spacing w:val="-2"/>
              </w:rPr>
              <w:t>Sustainable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Blue</w:t>
            </w:r>
            <w:r>
              <w:rPr>
                <w:spacing w:val="21"/>
              </w:rPr>
              <w:t xml:space="preserve"> </w:t>
            </w:r>
            <w:r>
              <w:rPr>
                <w:spacing w:val="-2"/>
              </w:rPr>
              <w:t>Economies</w:t>
            </w:r>
          </w:p>
          <w:p w14:paraId="6FA1F7C6">
            <w:pPr>
              <w:pStyle w:val="7"/>
              <w:spacing w:before="1" w:line="231" w:lineRule="auto"/>
              <w:ind w:left="117" w:right="5351"/>
            </w:pP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 xml:space="preserve">  </w:t>
            </w:r>
            <w:r>
              <w:rPr>
                <w:spacing w:val="-2"/>
              </w:rPr>
              <w:t>World</w:t>
            </w:r>
            <w:r>
              <w:rPr>
                <w:spacing w:val="28"/>
                <w:w w:val="101"/>
              </w:rPr>
              <w:t xml:space="preserve"> </w:t>
            </w:r>
            <w:r>
              <w:rPr>
                <w:spacing w:val="-2"/>
              </w:rPr>
              <w:t>Heritage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Site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Conservation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1"/>
                <w:position w:val="1"/>
              </w:rPr>
              <w:t xml:space="preserve">  </w:t>
            </w:r>
            <w:r>
              <w:rPr>
                <w:spacing w:val="-1"/>
              </w:rPr>
              <w:t>Climate</w:t>
            </w:r>
            <w:r>
              <w:rPr>
                <w:spacing w:val="22"/>
              </w:rPr>
              <w:t xml:space="preserve"> </w:t>
            </w:r>
            <w:r>
              <w:rPr>
                <w:spacing w:val="-1"/>
              </w:rPr>
              <w:t>Change</w:t>
            </w:r>
            <w:r>
              <w:rPr>
                <w:spacing w:val="-12"/>
              </w:rPr>
              <w:t xml:space="preserve"> </w:t>
            </w:r>
            <w:r>
              <w:rPr>
                <w:spacing w:val="-1"/>
              </w:rPr>
              <w:t>Adaptation</w:t>
            </w:r>
          </w:p>
          <w:p w14:paraId="33BB49E7">
            <w:pPr>
              <w:pStyle w:val="7"/>
              <w:spacing w:before="48" w:line="198" w:lineRule="auto"/>
              <w:ind w:left="117"/>
            </w:pPr>
            <w:r>
              <w:rPr>
                <w:spacing w:val="-1"/>
              </w:rPr>
              <w:t>Comments:</w:t>
            </w:r>
          </w:p>
        </w:tc>
      </w:tr>
      <w:tr w14:paraId="30DF08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11" w:type="dxa"/>
            <w:gridSpan w:val="2"/>
            <w:vAlign w:val="top"/>
          </w:tcPr>
          <w:p w14:paraId="040CDE4F">
            <w:pPr>
              <w:pStyle w:val="7"/>
              <w:spacing w:before="199" w:line="198" w:lineRule="auto"/>
              <w:ind w:left="115"/>
            </w:pPr>
            <w:r>
              <w:rPr>
                <w:b/>
                <w:bCs/>
                <w:spacing w:val="-1"/>
              </w:rPr>
              <w:t>Objectives and expected outcomes</w:t>
            </w:r>
          </w:p>
        </w:tc>
      </w:tr>
      <w:tr w14:paraId="3831C3D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2975" w:type="dxa"/>
            <w:vAlign w:val="top"/>
          </w:tcPr>
          <w:p w14:paraId="2791230A">
            <w:pPr>
              <w:pStyle w:val="7"/>
              <w:spacing w:before="201" w:line="196" w:lineRule="auto"/>
              <w:ind w:left="123"/>
            </w:pPr>
            <w:r>
              <w:rPr>
                <w:spacing w:val="-1"/>
              </w:rPr>
              <w:t>Proposed objectives:</w:t>
            </w:r>
          </w:p>
        </w:tc>
        <w:tc>
          <w:tcPr>
            <w:tcW w:w="6436" w:type="dxa"/>
            <w:vAlign w:val="top"/>
          </w:tcPr>
          <w:p w14:paraId="367B8691">
            <w:pPr>
              <w:pStyle w:val="7"/>
              <w:rPr>
                <w:sz w:val="21"/>
              </w:rPr>
            </w:pPr>
          </w:p>
        </w:tc>
      </w:tr>
      <w:tr w14:paraId="10ADB19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2975" w:type="dxa"/>
            <w:vAlign w:val="top"/>
          </w:tcPr>
          <w:p w14:paraId="63F77CEF">
            <w:pPr>
              <w:pStyle w:val="7"/>
              <w:spacing w:before="196" w:line="199" w:lineRule="auto"/>
              <w:ind w:left="123"/>
            </w:pPr>
            <w:r>
              <w:rPr>
                <w:spacing w:val="-1"/>
              </w:rPr>
              <w:t>Proposed outcomes:</w:t>
            </w:r>
          </w:p>
        </w:tc>
        <w:tc>
          <w:tcPr>
            <w:tcW w:w="6436" w:type="dxa"/>
            <w:vAlign w:val="top"/>
          </w:tcPr>
          <w:p w14:paraId="0A2B76A1">
            <w:pPr>
              <w:pStyle w:val="7"/>
              <w:rPr>
                <w:sz w:val="21"/>
              </w:rPr>
            </w:pPr>
          </w:p>
        </w:tc>
      </w:tr>
      <w:tr w14:paraId="1D45BD7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33" w:hRule="atLeast"/>
        </w:trPr>
        <w:tc>
          <w:tcPr>
            <w:tcW w:w="9411" w:type="dxa"/>
            <w:gridSpan w:val="2"/>
            <w:vAlign w:val="top"/>
          </w:tcPr>
          <w:p w14:paraId="6D4643C5">
            <w:pPr>
              <w:pStyle w:val="7"/>
              <w:spacing w:before="171" w:line="319" w:lineRule="auto"/>
              <w:ind w:left="123" w:right="584"/>
            </w:pPr>
            <w:r>
              <w:rPr>
                <w:spacing w:val="-1"/>
              </w:rPr>
              <w:t>Do you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have any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planned outcomes or deliverables to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 xml:space="preserve">be </w:t>
            </w:r>
            <w:r>
              <w:rPr>
                <w:spacing w:val="-2"/>
              </w:rPr>
              <w:t>released during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the</w:t>
            </w:r>
            <w:r>
              <w:rPr>
                <w:spacing w:val="12"/>
              </w:rPr>
              <w:t xml:space="preserve"> </w:t>
            </w:r>
            <w:r>
              <w:rPr>
                <w:spacing w:val="-2"/>
              </w:rPr>
              <w:t>Side</w:t>
            </w:r>
            <w:r>
              <w:t xml:space="preserve"> </w:t>
            </w:r>
            <w:r>
              <w:rPr>
                <w:spacing w:val="-4"/>
              </w:rPr>
              <w:t>Event?</w:t>
            </w:r>
          </w:p>
          <w:p w14:paraId="2CF08DC8">
            <w:pPr>
              <w:pStyle w:val="7"/>
              <w:spacing w:before="74" w:line="192" w:lineRule="auto"/>
              <w:ind w:left="117"/>
            </w:pP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2"/>
                <w:position w:val="1"/>
              </w:rPr>
              <w:t xml:space="preserve">  </w:t>
            </w:r>
            <w:r>
              <w:rPr>
                <w:spacing w:val="-2"/>
              </w:rPr>
              <w:t xml:space="preserve">Yes                                         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2"/>
                <w:position w:val="1"/>
              </w:rPr>
              <w:t xml:space="preserve">  </w:t>
            </w:r>
            <w:r>
              <w:rPr>
                <w:spacing w:val="-3"/>
              </w:rPr>
              <w:t>No</w:t>
            </w:r>
          </w:p>
          <w:p w14:paraId="5C912129">
            <w:pPr>
              <w:pStyle w:val="7"/>
              <w:spacing w:before="132" w:line="198" w:lineRule="auto"/>
              <w:ind w:left="117"/>
            </w:pPr>
            <w:r>
              <w:rPr>
                <w:spacing w:val="-1"/>
              </w:rPr>
              <w:t>Comments:</w:t>
            </w:r>
          </w:p>
        </w:tc>
      </w:tr>
      <w:tr w14:paraId="7B64382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11" w:type="dxa"/>
            <w:gridSpan w:val="2"/>
            <w:vAlign w:val="top"/>
          </w:tcPr>
          <w:p w14:paraId="61A7C6A6">
            <w:pPr>
              <w:pStyle w:val="7"/>
              <w:spacing w:before="197" w:line="196" w:lineRule="auto"/>
              <w:ind w:left="123"/>
            </w:pPr>
            <w:r>
              <w:rPr>
                <w:b/>
                <w:bCs/>
              </w:rPr>
              <w:t>List of moderators, speakers</w:t>
            </w:r>
            <w:r>
              <w:rPr>
                <w:b/>
                <w:bCs/>
                <w:spacing w:val="-1"/>
              </w:rPr>
              <w:t>, and target audience</w:t>
            </w:r>
          </w:p>
        </w:tc>
      </w:tr>
      <w:tr w14:paraId="5472DA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12" w:hRule="atLeast"/>
        </w:trPr>
        <w:tc>
          <w:tcPr>
            <w:tcW w:w="9411" w:type="dxa"/>
            <w:gridSpan w:val="2"/>
            <w:vAlign w:val="top"/>
          </w:tcPr>
          <w:p w14:paraId="2A821D9C">
            <w:pPr>
              <w:pStyle w:val="7"/>
              <w:rPr>
                <w:sz w:val="21"/>
              </w:rPr>
            </w:pPr>
          </w:p>
        </w:tc>
      </w:tr>
      <w:tr w14:paraId="2D7F41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11" w:type="dxa"/>
            <w:gridSpan w:val="2"/>
            <w:vAlign w:val="top"/>
          </w:tcPr>
          <w:p w14:paraId="3326824E">
            <w:pPr>
              <w:pStyle w:val="7"/>
              <w:spacing w:before="195"/>
              <w:ind w:left="122"/>
            </w:pPr>
            <w:r>
              <w:rPr>
                <w:b/>
                <w:bCs/>
                <w:spacing w:val="-3"/>
              </w:rPr>
              <w:t>Preferred</w:t>
            </w:r>
            <w:r>
              <w:rPr>
                <w:b/>
                <w:bCs/>
                <w:spacing w:val="33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room size</w:t>
            </w:r>
          </w:p>
        </w:tc>
      </w:tr>
      <w:tr w14:paraId="53BD982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9411" w:type="dxa"/>
            <w:gridSpan w:val="2"/>
            <w:vAlign w:val="top"/>
          </w:tcPr>
          <w:p w14:paraId="33664C47">
            <w:pPr>
              <w:pStyle w:val="7"/>
              <w:spacing w:before="173" w:line="278" w:lineRule="auto"/>
              <w:ind w:left="117" w:right="2410" w:firstLine="6"/>
            </w:pPr>
            <w:r>
              <w:rPr>
                <w:spacing w:val="-1"/>
              </w:rPr>
              <w:t>Please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kindly tick the appropr</w:t>
            </w:r>
            <w:r>
              <w:rPr>
                <w:spacing w:val="-2"/>
              </w:rPr>
              <w:t>iate room size that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meets the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need</w:t>
            </w:r>
            <w:r>
              <w:rPr>
                <w:spacing w:val="-35"/>
              </w:rPr>
              <w:t xml:space="preserve"> </w:t>
            </w:r>
            <w:r>
              <w:rPr>
                <w:spacing w:val="-2"/>
              </w:rPr>
              <w:t>: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 xml:space="preserve">  </w:t>
            </w:r>
            <w:r>
              <w:rPr>
                <w:spacing w:val="-2"/>
              </w:rPr>
              <w:t>Small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(less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than</w:t>
            </w:r>
            <w:r>
              <w:rPr>
                <w:spacing w:val="11"/>
              </w:rPr>
              <w:t xml:space="preserve"> </w:t>
            </w:r>
            <w:r>
              <w:rPr>
                <w:spacing w:val="-2"/>
              </w:rPr>
              <w:t>50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persons)</w:t>
            </w:r>
          </w:p>
          <w:p w14:paraId="2F3D32B6">
            <w:pPr>
              <w:pStyle w:val="7"/>
              <w:spacing w:before="15" w:line="230" w:lineRule="auto"/>
              <w:ind w:left="117" w:right="5976"/>
            </w:pPr>
            <w:r>
              <w:rPr>
                <w:rFonts w:hint="eastAsia" w:ascii="微软雅黑" w:hAnsi="微软雅黑" w:eastAsia="微软雅黑" w:cs="微软雅黑"/>
                <w:spacing w:val="-4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5"/>
                <w:position w:val="1"/>
              </w:rPr>
              <w:t xml:space="preserve">  </w:t>
            </w:r>
            <w:r>
              <w:rPr>
                <w:spacing w:val="-4"/>
              </w:rPr>
              <w:t>Medium (50 –</w:t>
            </w:r>
            <w:r>
              <w:rPr>
                <w:spacing w:val="27"/>
                <w:w w:val="101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persons)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3"/>
                <w:position w:val="1"/>
              </w:rPr>
              <w:t xml:space="preserve">  </w:t>
            </w:r>
            <w:r>
              <w:rPr>
                <w:spacing w:val="-4"/>
              </w:rPr>
              <w:t>Large (over</w:t>
            </w:r>
            <w:r>
              <w:rPr>
                <w:spacing w:val="24"/>
                <w:w w:val="101"/>
              </w:rPr>
              <w:t xml:space="preserve"> </w:t>
            </w:r>
            <w:r>
              <w:rPr>
                <w:spacing w:val="-4"/>
              </w:rPr>
              <w:t>100</w:t>
            </w:r>
            <w:r>
              <w:rPr>
                <w:spacing w:val="12"/>
              </w:rPr>
              <w:t xml:space="preserve"> </w:t>
            </w:r>
            <w:r>
              <w:rPr>
                <w:spacing w:val="-4"/>
              </w:rPr>
              <w:t>persons)</w:t>
            </w:r>
          </w:p>
        </w:tc>
      </w:tr>
    </w:tbl>
    <w:p w14:paraId="3A31F621">
      <w:pPr>
        <w:pStyle w:val="2"/>
        <w:rPr>
          <w:sz w:val="21"/>
        </w:rPr>
      </w:pPr>
    </w:p>
    <w:p w14:paraId="5450E2D3">
      <w:pPr>
        <w:rPr>
          <w:sz w:val="21"/>
          <w:szCs w:val="21"/>
        </w:rPr>
        <w:sectPr>
          <w:headerReference r:id="rId7" w:type="default"/>
          <w:footerReference r:id="rId8" w:type="default"/>
          <w:pgSz w:w="11905" w:h="16839"/>
          <w:pgMar w:top="400" w:right="1238" w:bottom="781" w:left="1248" w:header="0" w:footer="614" w:gutter="0"/>
          <w:cols w:space="720" w:num="1"/>
        </w:sectPr>
      </w:pPr>
    </w:p>
    <w:p w14:paraId="2B7DAA67">
      <w:pPr>
        <w:spacing w:before="19"/>
      </w:pPr>
    </w:p>
    <w:p w14:paraId="4A2F2339">
      <w:pPr>
        <w:spacing w:before="19"/>
      </w:pPr>
    </w:p>
    <w:p w14:paraId="0CBD55E9">
      <w:pPr>
        <w:spacing w:before="18"/>
      </w:pPr>
    </w:p>
    <w:p w14:paraId="6B1D83BA">
      <w:pPr>
        <w:spacing w:before="18"/>
      </w:pPr>
    </w:p>
    <w:p w14:paraId="500431A6">
      <w:pPr>
        <w:spacing w:before="18"/>
      </w:pPr>
    </w:p>
    <w:tbl>
      <w:tblPr>
        <w:tblStyle w:val="6"/>
        <w:tblW w:w="9411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411"/>
      </w:tblGrid>
      <w:tr w14:paraId="2DF73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9411" w:type="dxa"/>
            <w:vAlign w:val="top"/>
          </w:tcPr>
          <w:p w14:paraId="2FA6CC14">
            <w:pPr>
              <w:pStyle w:val="7"/>
              <w:spacing w:before="53" w:line="198" w:lineRule="auto"/>
              <w:ind w:left="117"/>
            </w:pPr>
            <w:r>
              <w:rPr>
                <w:spacing w:val="-1"/>
              </w:rPr>
              <w:t>Comments:</w:t>
            </w:r>
          </w:p>
        </w:tc>
      </w:tr>
      <w:tr w14:paraId="2C1B81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9411" w:type="dxa"/>
            <w:vAlign w:val="top"/>
          </w:tcPr>
          <w:p w14:paraId="66245130">
            <w:pPr>
              <w:pStyle w:val="7"/>
              <w:spacing w:before="200" w:line="199" w:lineRule="auto"/>
              <w:ind w:left="122"/>
            </w:pPr>
            <w:r>
              <w:rPr>
                <w:b/>
                <w:bCs/>
                <w:spacing w:val="-3"/>
              </w:rPr>
              <w:t>Equipment</w:t>
            </w:r>
            <w:r>
              <w:rPr>
                <w:b/>
                <w:bCs/>
                <w:spacing w:val="29"/>
                <w:w w:val="101"/>
              </w:rPr>
              <w:t xml:space="preserve"> </w:t>
            </w:r>
            <w:r>
              <w:rPr>
                <w:b/>
                <w:bCs/>
                <w:spacing w:val="-3"/>
              </w:rPr>
              <w:t>needed</w:t>
            </w:r>
          </w:p>
        </w:tc>
      </w:tr>
      <w:tr w14:paraId="063AC2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1" w:hRule="atLeast"/>
        </w:trPr>
        <w:tc>
          <w:tcPr>
            <w:tcW w:w="9411" w:type="dxa"/>
            <w:vAlign w:val="top"/>
          </w:tcPr>
          <w:p w14:paraId="7FF87905">
            <w:pPr>
              <w:pStyle w:val="7"/>
              <w:spacing w:before="168" w:line="352" w:lineRule="auto"/>
              <w:ind w:left="113" w:right="410" w:hanging="3"/>
            </w:pPr>
            <w:r>
              <w:rPr>
                <w:spacing w:val="-1"/>
              </w:rPr>
              <w:t>The following equipment will be provided free of charge:</w:t>
            </w:r>
            <w:r>
              <w:rPr>
                <w:spacing w:val="27"/>
              </w:rPr>
              <w:t xml:space="preserve"> </w:t>
            </w:r>
            <w:r>
              <w:rPr>
                <w:spacing w:val="-1"/>
              </w:rPr>
              <w:t>1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1"/>
              </w:rPr>
              <w:t>projector, 2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micr</w:t>
            </w:r>
            <w:r>
              <w:rPr>
                <w:spacing w:val="-2"/>
              </w:rPr>
              <w:t>ophones,</w:t>
            </w:r>
            <w:r>
              <w:t xml:space="preserve"> </w:t>
            </w:r>
            <w:r>
              <w:rPr>
                <w:spacing w:val="-5"/>
              </w:rPr>
              <w:t>and</w:t>
            </w:r>
            <w:r>
              <w:rPr>
                <w:spacing w:val="36"/>
              </w:rPr>
              <w:t xml:space="preserve"> </w:t>
            </w:r>
            <w:r>
              <w:rPr>
                <w:spacing w:val="-5"/>
              </w:rPr>
              <w:t>1</w:t>
            </w:r>
            <w:r>
              <w:rPr>
                <w:spacing w:val="17"/>
              </w:rPr>
              <w:t xml:space="preserve"> </w:t>
            </w:r>
            <w:r>
              <w:rPr>
                <w:spacing w:val="-5"/>
              </w:rPr>
              <w:t>lectern.</w:t>
            </w:r>
          </w:p>
          <w:p w14:paraId="4824AF13">
            <w:pPr>
              <w:pStyle w:val="7"/>
              <w:spacing w:before="22" w:line="198" w:lineRule="auto"/>
              <w:ind w:left="123"/>
            </w:pPr>
            <w:r>
              <w:rPr>
                <w:spacing w:val="-1"/>
              </w:rPr>
              <w:t>Please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kindly tick the following options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if any additional equipmen</w:t>
            </w:r>
            <w:r>
              <w:rPr>
                <w:spacing w:val="-2"/>
              </w:rPr>
              <w:t>t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is required. You</w:t>
            </w:r>
          </w:p>
          <w:p w14:paraId="35EFB576">
            <w:pPr>
              <w:pStyle w:val="7"/>
              <w:spacing w:before="186" w:line="328" w:lineRule="auto"/>
              <w:ind w:left="120" w:right="235"/>
            </w:pPr>
            <w:r>
              <w:rPr>
                <w:spacing w:val="-1"/>
              </w:rPr>
              <w:t>may</w:t>
            </w:r>
            <w:r>
              <w:rPr>
                <w:spacing w:val="18"/>
              </w:rPr>
              <w:t xml:space="preserve"> </w:t>
            </w:r>
            <w:r>
              <w:rPr>
                <w:spacing w:val="-1"/>
              </w:rPr>
              <w:t>need to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meet the hire costs of additional equipment.</w:t>
            </w:r>
            <w:r>
              <w:rPr>
                <w:spacing w:val="18"/>
                <w:w w:val="101"/>
              </w:rPr>
              <w:t xml:space="preserve"> </w:t>
            </w:r>
            <w:r>
              <w:rPr>
                <w:spacing w:val="-1"/>
              </w:rPr>
              <w:t>More</w:t>
            </w:r>
            <w:r>
              <w:rPr>
                <w:spacing w:val="16"/>
              </w:rPr>
              <w:t xml:space="preserve"> </w:t>
            </w:r>
            <w:r>
              <w:rPr>
                <w:spacing w:val="-1"/>
              </w:rPr>
              <w:t>inform</w:t>
            </w:r>
            <w:r>
              <w:rPr>
                <w:spacing w:val="-2"/>
              </w:rPr>
              <w:t>ation on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this will</w:t>
            </w:r>
            <w: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17"/>
                <w:w w:val="101"/>
              </w:rPr>
              <w:t xml:space="preserve"> </w:t>
            </w:r>
            <w:r>
              <w:rPr>
                <w:spacing w:val="-2"/>
              </w:rPr>
              <w:t>provided as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it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becomes available.</w:t>
            </w:r>
          </w:p>
          <w:p w14:paraId="4588F381">
            <w:pPr>
              <w:pStyle w:val="7"/>
              <w:spacing w:before="57" w:line="173" w:lineRule="auto"/>
              <w:ind w:left="117"/>
            </w:pPr>
            <w:r>
              <w:rPr>
                <w:rFonts w:hint="eastAsia" w:ascii="微软雅黑" w:hAnsi="微软雅黑" w:eastAsia="微软雅黑" w:cs="微软雅黑"/>
                <w:spacing w:val="-3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2"/>
                <w:position w:val="1"/>
              </w:rPr>
              <w:t xml:space="preserve">  </w:t>
            </w:r>
            <w:r>
              <w:rPr>
                <w:spacing w:val="-3"/>
              </w:rPr>
              <w:t>Laptop computer</w:t>
            </w:r>
          </w:p>
          <w:p w14:paraId="590477E5">
            <w:pPr>
              <w:pStyle w:val="7"/>
              <w:spacing w:before="116" w:line="173" w:lineRule="auto"/>
              <w:ind w:left="117"/>
            </w:pP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2"/>
                <w:position w:val="1"/>
              </w:rPr>
              <w:t xml:space="preserve">  </w:t>
            </w:r>
            <w:r>
              <w:rPr>
                <w:spacing w:val="-2"/>
              </w:rPr>
              <w:t>Whiteboard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&amp;</w:t>
            </w:r>
            <w:r>
              <w:rPr>
                <w:spacing w:val="14"/>
              </w:rPr>
              <w:t xml:space="preserve"> </w:t>
            </w:r>
            <w:r>
              <w:rPr>
                <w:spacing w:val="-2"/>
              </w:rPr>
              <w:t>pens</w:t>
            </w:r>
          </w:p>
          <w:p w14:paraId="14C1AF69">
            <w:pPr>
              <w:pStyle w:val="7"/>
              <w:spacing w:before="114" w:line="243" w:lineRule="auto"/>
              <w:ind w:left="117" w:right="4574"/>
            </w:pPr>
            <w:r>
              <w:rPr>
                <w:rFonts w:hint="eastAsia" w:ascii="微软雅黑" w:hAnsi="微软雅黑" w:eastAsia="微软雅黑" w:cs="微软雅黑"/>
                <w:spacing w:val="-1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-1"/>
                <w:position w:val="1"/>
              </w:rPr>
              <w:t xml:space="preserve">  </w:t>
            </w:r>
            <w:r>
              <w:rPr>
                <w:spacing w:val="-1"/>
              </w:rPr>
              <w:t>English –</w:t>
            </w:r>
            <w:r>
              <w:rPr>
                <w:spacing w:val="13"/>
              </w:rPr>
              <w:t xml:space="preserve"> </w:t>
            </w:r>
            <w:r>
              <w:rPr>
                <w:spacing w:val="-1"/>
              </w:rPr>
              <w:t>Chinese</w:t>
            </w:r>
            <w:r>
              <w:rPr>
                <w:spacing w:val="25"/>
              </w:rPr>
              <w:t xml:space="preserve"> </w:t>
            </w:r>
            <w:r>
              <w:rPr>
                <w:spacing w:val="-1"/>
              </w:rPr>
              <w:t>Interpretation</w:t>
            </w:r>
            <w:r>
              <w:rPr>
                <w:spacing w:val="3"/>
              </w:rPr>
              <w:t xml:space="preserve"> </w:t>
            </w:r>
            <w:r>
              <w:rPr>
                <w:spacing w:val="-1"/>
              </w:rPr>
              <w:t>facilit</w:t>
            </w:r>
            <w:r>
              <w:rPr>
                <w:spacing w:val="-2"/>
              </w:rPr>
              <w:t>ies</w:t>
            </w:r>
            <w:r>
              <w:t xml:space="preserve"> </w:t>
            </w:r>
            <w:r>
              <w:rPr>
                <w:rFonts w:hint="eastAsia" w:ascii="微软雅黑" w:hAnsi="微软雅黑" w:eastAsia="微软雅黑" w:cs="微软雅黑"/>
                <w:spacing w:val="-4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14"/>
              </w:rPr>
              <w:t xml:space="preserve">  </w:t>
            </w:r>
            <w:r>
              <w:rPr>
                <w:spacing w:val="-4"/>
              </w:rPr>
              <w:t>Others</w:t>
            </w:r>
          </w:p>
          <w:p w14:paraId="20624A59">
            <w:pPr>
              <w:pStyle w:val="7"/>
              <w:spacing w:before="18" w:line="196" w:lineRule="auto"/>
              <w:ind w:left="123"/>
            </w:pPr>
            <w:r>
              <w:rPr>
                <w:spacing w:val="-2"/>
              </w:rPr>
              <w:t>Please</w:t>
            </w:r>
            <w:r>
              <w:rPr>
                <w:spacing w:val="25"/>
              </w:rPr>
              <w:t xml:space="preserve"> </w:t>
            </w:r>
            <w:r>
              <w:rPr>
                <w:spacing w:val="-2"/>
              </w:rPr>
              <w:t>indicate</w:t>
            </w:r>
            <w:r>
              <w:rPr>
                <w:spacing w:val="17"/>
              </w:rPr>
              <w:t xml:space="preserve"> </w:t>
            </w:r>
            <w:r>
              <w:rPr>
                <w:spacing w:val="-2"/>
              </w:rPr>
              <w:t>here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if you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need any other equipment:</w:t>
            </w:r>
          </w:p>
        </w:tc>
      </w:tr>
      <w:tr w14:paraId="4A9E625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9411" w:type="dxa"/>
            <w:vAlign w:val="top"/>
          </w:tcPr>
          <w:p w14:paraId="5E4D4FBE">
            <w:pPr>
              <w:pStyle w:val="7"/>
              <w:spacing w:before="201" w:line="198" w:lineRule="auto"/>
              <w:ind w:left="115"/>
            </w:pPr>
            <w:r>
              <w:rPr>
                <w:b/>
                <w:bCs/>
                <w:spacing w:val="-1"/>
              </w:rPr>
              <w:t>Others</w:t>
            </w:r>
          </w:p>
        </w:tc>
      </w:tr>
      <w:tr w14:paraId="763645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85" w:hRule="atLeast"/>
        </w:trPr>
        <w:tc>
          <w:tcPr>
            <w:tcW w:w="9411" w:type="dxa"/>
            <w:vAlign w:val="top"/>
          </w:tcPr>
          <w:p w14:paraId="7A412863">
            <w:pPr>
              <w:pStyle w:val="7"/>
              <w:spacing w:before="172" w:line="352" w:lineRule="auto"/>
              <w:ind w:left="113" w:right="548" w:firstLine="2"/>
              <w:jc w:val="both"/>
            </w:pPr>
            <w:r>
              <w:rPr>
                <w:spacing w:val="-1"/>
              </w:rPr>
              <w:t>Since the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number of official Side</w:t>
            </w:r>
            <w:r>
              <w:rPr>
                <w:spacing w:val="20"/>
              </w:rPr>
              <w:t xml:space="preserve"> </w:t>
            </w:r>
            <w:r>
              <w:rPr>
                <w:spacing w:val="-1"/>
              </w:rPr>
              <w:t>Eve</w:t>
            </w:r>
            <w:r>
              <w:rPr>
                <w:spacing w:val="-2"/>
              </w:rPr>
              <w:t>nt slots</w:t>
            </w:r>
            <w:r>
              <w:rPr>
                <w:spacing w:val="16"/>
                <w:w w:val="101"/>
              </w:rPr>
              <w:t xml:space="preserve"> </w:t>
            </w:r>
            <w:r>
              <w:rPr>
                <w:spacing w:val="-2"/>
              </w:rPr>
              <w:t>is limited, would you</w:t>
            </w:r>
            <w:r>
              <w:rPr>
                <w:spacing w:val="16"/>
              </w:rPr>
              <w:t xml:space="preserve"> </w:t>
            </w:r>
            <w:r>
              <w:rPr>
                <w:spacing w:val="-2"/>
              </w:rPr>
              <w:t>be</w:t>
            </w:r>
            <w:r>
              <w:rPr>
                <w:spacing w:val="4"/>
              </w:rPr>
              <w:t xml:space="preserve"> </w:t>
            </w:r>
            <w:r>
              <w:rPr>
                <w:spacing w:val="-2"/>
              </w:rPr>
              <w:t>open</w:t>
            </w:r>
            <w:r>
              <w:rPr>
                <w:spacing w:val="6"/>
              </w:rPr>
              <w:t xml:space="preserve"> </w:t>
            </w:r>
            <w:r>
              <w:rPr>
                <w:spacing w:val="-2"/>
              </w:rPr>
              <w:t>to</w:t>
            </w:r>
            <w:r>
              <w:rPr>
                <w:spacing w:val="27"/>
              </w:rPr>
              <w:t xml:space="preserve"> </w:t>
            </w:r>
            <w:r>
              <w:rPr>
                <w:spacing w:val="-2"/>
              </w:rPr>
              <w:t>being</w:t>
            </w:r>
            <w:r>
              <w:t xml:space="preserve"> </w:t>
            </w:r>
            <w:r>
              <w:rPr>
                <w:spacing w:val="-1"/>
              </w:rPr>
              <w:t>reassigned to another activity category, such as a workshop</w:t>
            </w:r>
            <w:r>
              <w:rPr>
                <w:spacing w:val="-38"/>
              </w:rPr>
              <w:t xml:space="preserve"> </w:t>
            </w:r>
            <w:r>
              <w:rPr>
                <w:spacing w:val="-1"/>
              </w:rPr>
              <w:t>, or to</w:t>
            </w:r>
            <w:r>
              <w:rPr>
                <w:spacing w:val="17"/>
              </w:rPr>
              <w:t xml:space="preserve"> </w:t>
            </w:r>
            <w:r>
              <w:rPr>
                <w:spacing w:val="-1"/>
              </w:rPr>
              <w:t>be</w:t>
            </w:r>
            <w:r>
              <w:rPr>
                <w:spacing w:val="12"/>
              </w:rPr>
              <w:t xml:space="preserve"> </w:t>
            </w:r>
            <w:r>
              <w:rPr>
                <w:spacing w:val="-1"/>
              </w:rPr>
              <w:t>merged</w:t>
            </w:r>
            <w:r>
              <w:rPr>
                <w:spacing w:val="-2"/>
              </w:rPr>
              <w:t xml:space="preserve"> with</w:t>
            </w:r>
            <w:r>
              <w:t xml:space="preserve">  </w:t>
            </w:r>
            <w:r>
              <w:rPr>
                <w:spacing w:val="-1"/>
              </w:rPr>
              <w:t>other side event?</w:t>
            </w:r>
          </w:p>
          <w:p w14:paraId="15F479E9">
            <w:pPr>
              <w:pStyle w:val="7"/>
              <w:spacing w:before="8" w:line="192" w:lineRule="auto"/>
              <w:ind w:left="117"/>
            </w:pP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2"/>
                <w:position w:val="1"/>
              </w:rPr>
              <w:t xml:space="preserve">  </w:t>
            </w:r>
            <w:r>
              <w:rPr>
                <w:spacing w:val="-2"/>
              </w:rPr>
              <w:t xml:space="preserve">Yes                                          </w:t>
            </w:r>
            <w:r>
              <w:rPr>
                <w:rFonts w:hint="eastAsia" w:ascii="微软雅黑" w:hAnsi="微软雅黑" w:eastAsia="微软雅黑" w:cs="微软雅黑"/>
                <w:spacing w:val="-2"/>
                <w:position w:val="1"/>
                <w:lang w:eastAsia="zh-CN"/>
              </w:rPr>
              <w:t>□</w:t>
            </w:r>
            <w:r>
              <w:rPr>
                <w:rFonts w:ascii="微软雅黑" w:hAnsi="微软雅黑" w:eastAsia="微软雅黑" w:cs="微软雅黑"/>
                <w:spacing w:val="22"/>
                <w:position w:val="1"/>
              </w:rPr>
              <w:t xml:space="preserve">  </w:t>
            </w:r>
            <w:r>
              <w:rPr>
                <w:spacing w:val="-3"/>
              </w:rPr>
              <w:t>No</w:t>
            </w:r>
          </w:p>
        </w:tc>
      </w:tr>
    </w:tbl>
    <w:p w14:paraId="316CD6F4">
      <w:pPr>
        <w:pStyle w:val="2"/>
        <w:spacing w:before="266" w:line="199" w:lineRule="auto"/>
        <w:rPr>
          <w:rFonts w:hint="eastAsia" w:eastAsia="宋体"/>
          <w:spacing w:val="-2"/>
          <w:lang w:eastAsia="zh-CN"/>
        </w:rPr>
      </w:pPr>
      <w:r>
        <w:rPr>
          <w:spacing w:val="-1"/>
        </w:rPr>
        <w:t>For more</w:t>
      </w:r>
      <w:r>
        <w:rPr>
          <w:spacing w:val="16"/>
        </w:rPr>
        <w:t xml:space="preserve"> </w:t>
      </w:r>
      <w:r>
        <w:rPr>
          <w:spacing w:val="-1"/>
        </w:rPr>
        <w:t>information on side ev</w:t>
      </w:r>
      <w:r>
        <w:rPr>
          <w:spacing w:val="-2"/>
        </w:rPr>
        <w:t>ents,</w:t>
      </w:r>
      <w:r>
        <w:rPr>
          <w:spacing w:val="17"/>
        </w:rPr>
        <w:t xml:space="preserve"> </w:t>
      </w:r>
      <w:r>
        <w:rPr>
          <w:spacing w:val="-2"/>
        </w:rPr>
        <w:t>please</w:t>
      </w:r>
      <w:r>
        <w:rPr>
          <w:spacing w:val="10"/>
        </w:rPr>
        <w:t xml:space="preserve"> </w:t>
      </w:r>
      <w:r>
        <w:rPr>
          <w:spacing w:val="-2"/>
        </w:rPr>
        <w:t>contact</w:t>
      </w:r>
      <w:r>
        <w:rPr>
          <w:rFonts w:hint="eastAsia" w:eastAsia="宋体"/>
          <w:spacing w:val="-2"/>
          <w:lang w:val="en-US" w:eastAsia="zh-CN"/>
        </w:rPr>
        <w:t>:</w:t>
      </w:r>
    </w:p>
    <w:p w14:paraId="45DE04E1">
      <w:pPr>
        <w:pStyle w:val="2"/>
        <w:spacing w:before="266" w:line="199" w:lineRule="auto"/>
      </w:pPr>
      <w:r>
        <w:rPr>
          <w:spacing w:val="-1"/>
        </w:rPr>
        <w:t>2025</w:t>
      </w:r>
      <w:r>
        <w:rPr>
          <w:rFonts w:hint="eastAsia" w:eastAsia="宋体"/>
          <w:spacing w:val="-1"/>
          <w:lang w:val="en-US" w:eastAsia="zh-CN"/>
        </w:rPr>
        <w:t xml:space="preserve"> </w:t>
      </w:r>
      <w:r>
        <w:rPr>
          <w:spacing w:val="-1"/>
        </w:rPr>
        <w:t>World Coastal Forum Preparation</w:t>
      </w:r>
      <w:r>
        <w:rPr>
          <w:spacing w:val="14"/>
        </w:rPr>
        <w:t xml:space="preserve"> </w:t>
      </w:r>
      <w:r>
        <w:rPr>
          <w:spacing w:val="-2"/>
        </w:rPr>
        <w:t>Group</w:t>
      </w:r>
      <w:r>
        <w:t xml:space="preserve"> </w:t>
      </w:r>
    </w:p>
    <w:p w14:paraId="437D46DC">
      <w:pPr>
        <w:pStyle w:val="2"/>
        <w:spacing w:before="266" w:line="199" w:lineRule="auto"/>
      </w:pPr>
      <w:bookmarkStart w:id="0" w:name="_GoBack"/>
      <w:r>
        <w:t>Email</w:t>
      </w:r>
      <w:r>
        <w:rPr>
          <w:spacing w:val="16"/>
        </w:rPr>
        <w:t>:</w:t>
      </w:r>
      <w:r>
        <w:rPr>
          <w:spacing w:val="16"/>
        </w:rPr>
        <w:fldChar w:fldCharType="begin"/>
      </w:r>
      <w:r>
        <w:rPr>
          <w:spacing w:val="16"/>
        </w:rPr>
        <w:instrText xml:space="preserve"> HYPERLINK "mailto:dandan.gong@worldcoastalforum.org" </w:instrText>
      </w:r>
      <w:r>
        <w:rPr>
          <w:spacing w:val="16"/>
        </w:rPr>
        <w:fldChar w:fldCharType="separate"/>
      </w:r>
      <w:r>
        <w:rPr>
          <w:rStyle w:val="5"/>
          <w:spacing w:val="16"/>
        </w:rPr>
        <w:t>dandan.gong@worldcoastalforum.org</w:t>
      </w:r>
      <w:r>
        <w:rPr>
          <w:spacing w:val="16"/>
        </w:rPr>
        <w:fldChar w:fldCharType="end"/>
      </w:r>
    </w:p>
    <w:bookmarkEnd w:id="0"/>
    <w:sectPr>
      <w:footerReference r:id="rId9" w:type="default"/>
      <w:pgSz w:w="11905" w:h="16839"/>
      <w:pgMar w:top="400" w:right="1238" w:bottom="781" w:left="1248" w:header="0" w:footer="6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1CFE45">
    <w:pPr>
      <w:spacing w:line="168" w:lineRule="auto"/>
      <w:ind w:left="5926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22498">
    <w:pPr>
      <w:spacing w:line="171" w:lineRule="auto"/>
      <w:ind w:left="4672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3732A9">
    <w:pPr>
      <w:spacing w:line="171" w:lineRule="auto"/>
      <w:ind w:left="4671"/>
      <w:rPr>
        <w:rFonts w:ascii="Calibri" w:hAnsi="Calibri" w:eastAsia="Calibri" w:cs="Calibri"/>
        <w:sz w:val="18"/>
        <w:szCs w:val="18"/>
      </w:rPr>
    </w:pPr>
    <w:r>
      <w:rPr>
        <w:rFonts w:ascii="Calibri" w:hAnsi="Calibri" w:eastAsia="Calibri" w:cs="Calibri"/>
        <w:sz w:val="18"/>
        <w:szCs w:val="18"/>
      </w:rPr>
      <w:t>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1DA814">
    <w:pPr>
      <w:pStyle w:val="2"/>
      <w:spacing w:line="1500" w:lineRule="exact"/>
    </w:pPr>
    <w:r>
      <w:rPr>
        <w:position w:val="-31"/>
      </w:rPr>
      <w:pict>
        <v:group id="_x0000_s2049" o:spid="_x0000_s2049" o:spt="203" style="height:75.5pt;width:559.35pt;" coordsize="11186,1510">
          <o:lock v:ext="edit"/>
          <v:rect id="_x0000_s2050" o:spid="_x0000_s2050" o:spt="1" style="position:absolute;left:0;top:0;height:1510;width:9387;" fillcolor="#4F81BD" filled="t" stroked="f" coordsize="21600,21600">
            <v:path/>
            <v:fill on="t" focussize="0,0"/>
            <v:stroke on="f"/>
            <v:imagedata o:title=""/>
            <o:lock v:ext="edit"/>
          </v:rect>
          <v:shape id="_x0000_s2051" o:spid="_x0000_s2051" o:spt="202" type="#_x0000_t202" style="position:absolute;left:144;top:274;height:910;width:9042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 w14:paraId="70BC82B9">
                  <w:pPr>
                    <w:spacing w:before="20" w:line="259" w:lineRule="auto"/>
                    <w:ind w:left="32" w:right="20" w:hanging="13"/>
                    <w:rPr>
                      <w:rFonts w:ascii="Arial" w:hAnsi="Arial" w:eastAsia="Arial" w:cs="Arial"/>
                      <w:b/>
                      <w:bCs/>
                      <w:color w:val="FFFFFF"/>
                      <w:spacing w:val="22"/>
                      <w:sz w:val="39"/>
                      <w:szCs w:val="39"/>
                    </w:rPr>
                  </w:pPr>
                  <w:r>
                    <w:rPr>
                      <w:rFonts w:hint="eastAsia" w:eastAsia="宋体" w:cs="Arial"/>
                      <w:b/>
                      <w:bCs/>
                      <w:color w:val="FFFFFF"/>
                      <w:sz w:val="39"/>
                      <w:szCs w:val="39"/>
                      <w:lang w:val="en-US" w:eastAsia="zh-CN"/>
                    </w:rPr>
                    <w:t xml:space="preserve">2025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z w:val="39"/>
                      <w:szCs w:val="39"/>
                    </w:rPr>
                    <w:t>WORLD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22"/>
                      <w:sz w:val="39"/>
                      <w:szCs w:val="3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z w:val="39"/>
                      <w:szCs w:val="39"/>
                    </w:rPr>
                    <w:t>COASTAL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22"/>
                      <w:sz w:val="39"/>
                      <w:szCs w:val="3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z w:val="39"/>
                      <w:szCs w:val="39"/>
                    </w:rPr>
                    <w:t>FORUM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22"/>
                      <w:sz w:val="39"/>
                      <w:szCs w:val="39"/>
                    </w:rPr>
                    <w:t xml:space="preserve">  </w:t>
                  </w:r>
                </w:p>
                <w:p w14:paraId="6720E3C5">
                  <w:pPr>
                    <w:spacing w:before="20" w:line="259" w:lineRule="auto"/>
                    <w:ind w:left="32" w:right="20" w:hanging="13"/>
                    <w:rPr>
                      <w:rFonts w:ascii="Arial" w:hAnsi="Arial" w:eastAsia="Arial" w:cs="Arial"/>
                      <w:sz w:val="39"/>
                      <w:szCs w:val="39"/>
                    </w:rPr>
                  </w:pP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z w:val="39"/>
                      <w:szCs w:val="39"/>
                    </w:rPr>
                    <w:t>SIDE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34"/>
                      <w:sz w:val="39"/>
                      <w:szCs w:val="3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z w:val="39"/>
                      <w:szCs w:val="39"/>
                    </w:rPr>
                    <w:t>EVENT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30"/>
                      <w:sz w:val="39"/>
                      <w:szCs w:val="3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z w:val="39"/>
                      <w:szCs w:val="39"/>
                    </w:rPr>
                    <w:t>APPLICATION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pacing w:val="31"/>
                      <w:sz w:val="39"/>
                      <w:szCs w:val="39"/>
                    </w:rPr>
                    <w:t xml:space="preserve"> </w:t>
                  </w:r>
                  <w:r>
                    <w:rPr>
                      <w:rFonts w:ascii="Arial" w:hAnsi="Arial" w:eastAsia="Arial" w:cs="Arial"/>
                      <w:b/>
                      <w:bCs/>
                      <w:color w:val="FFFFFF"/>
                      <w:sz w:val="39"/>
                      <w:szCs w:val="39"/>
                    </w:rPr>
                    <w:t>FORM</w:t>
                  </w:r>
                </w:p>
              </w:txbxContent>
            </v:textbox>
          </v:shape>
          <v:shape id="_x0000_s2052" o:spid="_x0000_s2052" o:spt="75" type="#_x0000_t75" style="position:absolute;left:9553;top:311;height:951;width:1633;" filled="f" stroked="f" coordsize="21600,21600">
            <v:path/>
            <v:fill on="f" focussize="0,0"/>
            <v:stroke on="f"/>
            <v:imagedata r:id="rId1" o:title=""/>
            <o:lock v:ext="edit" aspectratio="t"/>
          </v:shape>
          <w10:wrap type="none"/>
          <w10:anchorlock/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43AC8A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7660241"/>
    <w:rsid w:val="08805332"/>
    <w:rsid w:val="0AB47515"/>
    <w:rsid w:val="36414EF6"/>
    <w:rsid w:val="3B255741"/>
    <w:rsid w:val="5E1E00A2"/>
    <w:rsid w:val="70B00070"/>
    <w:rsid w:val="717958C4"/>
    <w:rsid w:val="76143E0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Arial" w:hAnsi="Arial" w:eastAsia="Arial" w:cs="Arial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0"/>
    <customShpInfo spid="_x0000_s2051"/>
    <customShpInfo spid="_x0000_s2052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385</Words>
  <Characters>2142</Characters>
  <TotalTime>3</TotalTime>
  <ScaleCrop>false</ScaleCrop>
  <LinksUpToDate>false</LinksUpToDate>
  <CharactersWithSpaces>2588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2025-04-16T13:11:00Z</dcterms:created>
  <dc:creator>dell</dc:creator>
  <cp:lastModifiedBy>汤汤桑～</cp:lastModifiedBy>
  <dcterms:modified xsi:type="dcterms:W3CDTF">2025-04-17T02:20:10Z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2025-04-17T10:04:26Z</vt:filetime>
  </property>
  <property fmtid="{D5CDD505-2E9C-101B-9397-08002B2CF9AE}" pid="4" name="KSOTemplateDocerSaveRecord">
    <vt:lpwstr>eyJoZGlkIjoiZjM4NzQ2ZjA5NDRjYTFlZTA0M2FhZWVmZjk4MWU4ZTciLCJ1c2VySWQiOiI2MzMyODQ0MDgifQ==</vt:lpwstr>
  </property>
  <property fmtid="{D5CDD505-2E9C-101B-9397-08002B2CF9AE}" pid="5" name="KSOProductBuildVer">
    <vt:lpwstr>2052-12.1.0.20784</vt:lpwstr>
  </property>
  <property fmtid="{D5CDD505-2E9C-101B-9397-08002B2CF9AE}" pid="6" name="ICV">
    <vt:lpwstr>702F9904BF5B495BB582C1ACDF26334E_13</vt:lpwstr>
  </property>
</Properties>
</file>